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7F235" w14:textId="77777777" w:rsidR="00604A92" w:rsidRDefault="00604A92" w:rsidP="00604A92">
      <w:pPr>
        <w:pStyle w:val="Default"/>
      </w:pPr>
    </w:p>
    <w:p w14:paraId="26239CF8" w14:textId="72DF1912" w:rsidR="00604A92" w:rsidRDefault="00E74B26" w:rsidP="005D72DB">
      <w:pPr>
        <w:pStyle w:val="Heading1"/>
        <w:spacing w:before="0" w:after="120"/>
      </w:pPr>
      <w:r>
        <w:t>Overview</w:t>
      </w:r>
    </w:p>
    <w:p w14:paraId="7135E401" w14:textId="394E2979" w:rsidR="00C11F9F" w:rsidRDefault="00C11F9F" w:rsidP="00C11F9F">
      <w:pPr>
        <w:rPr>
          <w:rFonts w:ascii="Arial" w:hAnsi="Arial" w:cs="Arial"/>
          <w:sz w:val="24"/>
          <w:szCs w:val="24"/>
        </w:rPr>
      </w:pPr>
      <w:r w:rsidRPr="2A4ADED8">
        <w:rPr>
          <w:rFonts w:ascii="Arial" w:hAnsi="Arial" w:cs="Arial"/>
          <w:sz w:val="24"/>
          <w:szCs w:val="24"/>
        </w:rPr>
        <w:t xml:space="preserve">The WA Mining Club Buddy Program focus is to help Young Professional members leverage the broader club membership by being paired up with a Standard member </w:t>
      </w:r>
      <w:r w:rsidR="00E74B26" w:rsidRPr="2A4ADED8">
        <w:rPr>
          <w:rFonts w:ascii="Arial" w:hAnsi="Arial" w:cs="Arial"/>
          <w:sz w:val="24"/>
          <w:szCs w:val="24"/>
        </w:rPr>
        <w:t>who will encourage and support them at Standard Member events and offer guidance in developing their career in the mining industry.</w:t>
      </w:r>
      <w:r w:rsidR="45C6CCFB" w:rsidRPr="2A4ADED8">
        <w:rPr>
          <w:rFonts w:ascii="Arial" w:hAnsi="Arial" w:cs="Arial"/>
          <w:sz w:val="24"/>
          <w:szCs w:val="24"/>
        </w:rPr>
        <w:t xml:space="preserve">  The program is optional and by invitation.  Some of the benefits are:</w:t>
      </w:r>
    </w:p>
    <w:p w14:paraId="2983D45B" w14:textId="77777777" w:rsidR="00E74B26" w:rsidRPr="00E74B26" w:rsidRDefault="00E74B26" w:rsidP="00E74B26">
      <w:pPr>
        <w:pStyle w:val="ListParagraph"/>
        <w:numPr>
          <w:ilvl w:val="0"/>
          <w:numId w:val="1"/>
        </w:numPr>
        <w:spacing w:after="120"/>
        <w:rPr>
          <w:rFonts w:ascii="Arial" w:hAnsi="Arial" w:cs="Arial"/>
          <w:sz w:val="24"/>
          <w:szCs w:val="24"/>
        </w:rPr>
      </w:pPr>
      <w:r w:rsidRPr="668483C0">
        <w:rPr>
          <w:rFonts w:ascii="Arial" w:hAnsi="Arial" w:cs="Arial"/>
          <w:sz w:val="24"/>
          <w:szCs w:val="24"/>
        </w:rPr>
        <w:t>The Young Professional Member (mentee) will be paired with a Standard Member (mentor) according to professional development sought, e.g. same profession, career growth, seeking new opportunities, wanting to understand a different industry sector, etc.</w:t>
      </w:r>
    </w:p>
    <w:p w14:paraId="41766314" w14:textId="77777777" w:rsidR="00E74B26" w:rsidRPr="00E74B26" w:rsidRDefault="00E74B26" w:rsidP="00E74B26">
      <w:pPr>
        <w:pStyle w:val="ListParagraph"/>
        <w:numPr>
          <w:ilvl w:val="0"/>
          <w:numId w:val="1"/>
        </w:numPr>
        <w:spacing w:after="120"/>
        <w:rPr>
          <w:rFonts w:ascii="Arial" w:hAnsi="Arial" w:cs="Arial"/>
          <w:sz w:val="24"/>
          <w:szCs w:val="24"/>
        </w:rPr>
      </w:pPr>
      <w:r w:rsidRPr="668483C0">
        <w:rPr>
          <w:rFonts w:ascii="Arial" w:hAnsi="Arial" w:cs="Arial"/>
          <w:sz w:val="24"/>
          <w:szCs w:val="24"/>
        </w:rPr>
        <w:t>A mentoring agreement will be entered into describing the boundaries, confidentiality and expectations of the program.</w:t>
      </w:r>
    </w:p>
    <w:p w14:paraId="75C3BCB2" w14:textId="77777777" w:rsidR="00E74B26" w:rsidRPr="00E74B26" w:rsidRDefault="00E74B26" w:rsidP="00E74B26">
      <w:pPr>
        <w:pStyle w:val="ListParagraph"/>
        <w:numPr>
          <w:ilvl w:val="0"/>
          <w:numId w:val="1"/>
        </w:numPr>
        <w:spacing w:after="120"/>
        <w:rPr>
          <w:rFonts w:ascii="Arial" w:hAnsi="Arial" w:cs="Arial"/>
          <w:sz w:val="24"/>
          <w:szCs w:val="24"/>
        </w:rPr>
      </w:pPr>
      <w:r w:rsidRPr="00E74B26">
        <w:rPr>
          <w:rFonts w:ascii="Arial" w:hAnsi="Arial" w:cs="Arial"/>
          <w:sz w:val="24"/>
          <w:szCs w:val="24"/>
        </w:rPr>
        <w:t>A mentoring program guide will be provided to help build a succesful mentoring arrangement.</w:t>
      </w:r>
    </w:p>
    <w:p w14:paraId="712AEEF9" w14:textId="77777777" w:rsidR="00E74B26" w:rsidRPr="00E74B26" w:rsidRDefault="00E74B26" w:rsidP="00E74B26">
      <w:pPr>
        <w:pStyle w:val="ListParagraph"/>
        <w:numPr>
          <w:ilvl w:val="0"/>
          <w:numId w:val="1"/>
        </w:numPr>
        <w:spacing w:after="120"/>
        <w:rPr>
          <w:rFonts w:ascii="Arial" w:hAnsi="Arial" w:cs="Arial"/>
          <w:sz w:val="24"/>
          <w:szCs w:val="24"/>
        </w:rPr>
      </w:pPr>
      <w:r w:rsidRPr="00E74B26">
        <w:rPr>
          <w:rFonts w:ascii="Arial" w:hAnsi="Arial" w:cs="Arial"/>
          <w:sz w:val="24"/>
          <w:szCs w:val="24"/>
        </w:rPr>
        <w:t>As a mentor, we ask that you commit to monthly face-to-face meetings for six months, to discuss agreed professional development with your mentee.</w:t>
      </w:r>
    </w:p>
    <w:p w14:paraId="171EBF78" w14:textId="77777777" w:rsidR="00E74B26" w:rsidRPr="00E74B26" w:rsidRDefault="00E74B26" w:rsidP="00E74B26">
      <w:pPr>
        <w:pStyle w:val="ListParagraph"/>
        <w:numPr>
          <w:ilvl w:val="0"/>
          <w:numId w:val="1"/>
        </w:numPr>
        <w:spacing w:after="120"/>
        <w:rPr>
          <w:rFonts w:ascii="Arial" w:hAnsi="Arial" w:cs="Arial"/>
          <w:sz w:val="24"/>
          <w:szCs w:val="24"/>
        </w:rPr>
      </w:pPr>
      <w:r w:rsidRPr="00E74B26">
        <w:rPr>
          <w:rFonts w:ascii="Arial" w:hAnsi="Arial" w:cs="Arial"/>
          <w:sz w:val="24"/>
          <w:szCs w:val="24"/>
        </w:rPr>
        <w:t>Should both parties chose to continue this relationship, or meet more frequently, this can be agreed to between the mentor and the mentee.</w:t>
      </w:r>
    </w:p>
    <w:p w14:paraId="11A41F8F" w14:textId="77777777" w:rsidR="00E74B26" w:rsidRPr="00E74B26" w:rsidRDefault="00E74B26" w:rsidP="00E74B26">
      <w:pPr>
        <w:pStyle w:val="ListParagraph"/>
        <w:numPr>
          <w:ilvl w:val="0"/>
          <w:numId w:val="1"/>
        </w:numPr>
        <w:spacing w:after="120"/>
        <w:rPr>
          <w:rFonts w:ascii="Arial" w:hAnsi="Arial" w:cs="Arial"/>
          <w:sz w:val="24"/>
          <w:szCs w:val="24"/>
        </w:rPr>
      </w:pPr>
      <w:r w:rsidRPr="00E74B26">
        <w:rPr>
          <w:rFonts w:ascii="Arial" w:hAnsi="Arial" w:cs="Arial"/>
          <w:sz w:val="24"/>
          <w:szCs w:val="24"/>
        </w:rPr>
        <w:t>The Standard Member and Young Professional Member engaging in the program will receive discounted tickets to all WA Mining Club events for the duration of the mentoring agreement (up to twelve months).</w:t>
      </w:r>
    </w:p>
    <w:p w14:paraId="605B76EE" w14:textId="269E8FC3" w:rsidR="00E74B26" w:rsidRPr="00E74B26" w:rsidRDefault="00E74B26" w:rsidP="00E74B26">
      <w:pPr>
        <w:spacing w:after="120"/>
        <w:rPr>
          <w:rFonts w:ascii="Arial" w:hAnsi="Arial" w:cs="Arial"/>
          <w:sz w:val="24"/>
          <w:szCs w:val="24"/>
        </w:rPr>
      </w:pPr>
      <w:r w:rsidRPr="00E74B26">
        <w:rPr>
          <w:rFonts w:ascii="Arial" w:hAnsi="Arial" w:cs="Arial"/>
          <w:sz w:val="24"/>
          <w:szCs w:val="24"/>
        </w:rPr>
        <w:t xml:space="preserve">I look forward to you joining the Buddy Program. If you have any </w:t>
      </w:r>
      <w:r w:rsidR="00E84BD3" w:rsidRPr="00E74B26">
        <w:rPr>
          <w:rFonts w:ascii="Arial" w:hAnsi="Arial" w:cs="Arial"/>
          <w:sz w:val="24"/>
          <w:szCs w:val="24"/>
        </w:rPr>
        <w:t>questions,</w:t>
      </w:r>
      <w:r w:rsidRPr="00E74B26">
        <w:rPr>
          <w:rFonts w:ascii="Arial" w:hAnsi="Arial" w:cs="Arial"/>
          <w:sz w:val="24"/>
          <w:szCs w:val="24"/>
        </w:rPr>
        <w:t xml:space="preserve"> please contact me.</w:t>
      </w:r>
    </w:p>
    <w:p w14:paraId="2FEE7B54" w14:textId="77777777" w:rsidR="00E74B26" w:rsidRPr="00E74B26" w:rsidRDefault="00E74B26" w:rsidP="00E74B26">
      <w:pPr>
        <w:rPr>
          <w:rFonts w:ascii="Arial" w:hAnsi="Arial" w:cs="Arial"/>
          <w:sz w:val="24"/>
          <w:szCs w:val="24"/>
        </w:rPr>
      </w:pPr>
      <w:r w:rsidRPr="00E74B26">
        <w:rPr>
          <w:rFonts w:ascii="Arial" w:hAnsi="Arial" w:cs="Arial"/>
          <w:sz w:val="24"/>
          <w:szCs w:val="24"/>
        </w:rPr>
        <w:t>Kind regards,</w:t>
      </w:r>
    </w:p>
    <w:p w14:paraId="2EE3BBD0" w14:textId="6168DB3D" w:rsidR="00E74B26" w:rsidRPr="00E74B26" w:rsidRDefault="001711CD" w:rsidP="00E74B26">
      <w:pPr>
        <w:rPr>
          <w:rFonts w:ascii="Arial" w:hAnsi="Arial" w:cs="Arial"/>
          <w:sz w:val="24"/>
          <w:szCs w:val="24"/>
        </w:rPr>
      </w:pPr>
      <w:r>
        <w:rPr>
          <w:noProof/>
        </w:rPr>
        <w:drawing>
          <wp:inline distT="0" distB="0" distL="0" distR="0" wp14:anchorId="0EAFA9ED" wp14:editId="45C6CCFB">
            <wp:extent cx="816935" cy="591363"/>
            <wp:effectExtent l="0" t="0" r="254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816935" cy="591363"/>
                    </a:xfrm>
                    <a:prstGeom prst="rect">
                      <a:avLst/>
                    </a:prstGeom>
                  </pic:spPr>
                </pic:pic>
              </a:graphicData>
            </a:graphic>
          </wp:inline>
        </w:drawing>
      </w:r>
    </w:p>
    <w:p w14:paraId="797B67AC" w14:textId="77777777" w:rsidR="00E74B26" w:rsidRPr="00E74B26" w:rsidRDefault="00E74B26" w:rsidP="00E74B26">
      <w:pPr>
        <w:rPr>
          <w:rFonts w:ascii="Arial" w:hAnsi="Arial" w:cs="Arial"/>
          <w:b/>
          <w:sz w:val="24"/>
          <w:szCs w:val="24"/>
        </w:rPr>
      </w:pPr>
      <w:r w:rsidRPr="00E74B26">
        <w:rPr>
          <w:rFonts w:ascii="Arial" w:hAnsi="Arial" w:cs="Arial"/>
          <w:b/>
          <w:sz w:val="24"/>
          <w:szCs w:val="24"/>
        </w:rPr>
        <w:t>Craig Hook</w:t>
      </w:r>
    </w:p>
    <w:p w14:paraId="0E453716" w14:textId="77777777" w:rsidR="00E74B26" w:rsidRPr="00E74B26" w:rsidRDefault="00E74B26" w:rsidP="00E74B26">
      <w:pPr>
        <w:rPr>
          <w:rFonts w:ascii="Arial" w:hAnsi="Arial" w:cs="Arial"/>
          <w:sz w:val="24"/>
          <w:szCs w:val="24"/>
        </w:rPr>
      </w:pPr>
      <w:r w:rsidRPr="00E74B26">
        <w:rPr>
          <w:rFonts w:ascii="Arial" w:hAnsi="Arial" w:cs="Arial"/>
          <w:sz w:val="24"/>
          <w:szCs w:val="24"/>
        </w:rPr>
        <w:t>Membership Chair</w:t>
      </w:r>
    </w:p>
    <w:p w14:paraId="522AB2DF" w14:textId="77777777" w:rsidR="00E74B26" w:rsidRDefault="00E74B26">
      <w:pPr>
        <w:rPr>
          <w:rFonts w:asciiTheme="majorHAnsi" w:eastAsiaTheme="majorEastAsia" w:hAnsiTheme="majorHAnsi" w:cstheme="majorBidi"/>
          <w:color w:val="2E74B5" w:themeColor="accent1" w:themeShade="BF"/>
          <w:sz w:val="32"/>
          <w:szCs w:val="32"/>
        </w:rPr>
      </w:pPr>
      <w:r>
        <w:br w:type="page"/>
      </w:r>
    </w:p>
    <w:p w14:paraId="22FC397C" w14:textId="77777777" w:rsidR="00E74B26" w:rsidRDefault="00E74B26" w:rsidP="00E74B26">
      <w:pPr>
        <w:pStyle w:val="Heading1"/>
        <w:spacing w:before="0"/>
      </w:pPr>
    </w:p>
    <w:p w14:paraId="0C72524F" w14:textId="161F59CF" w:rsidR="00E74B26" w:rsidRDefault="00E74B26" w:rsidP="00E74B26">
      <w:pPr>
        <w:pStyle w:val="Heading1"/>
        <w:spacing w:before="0" w:after="120"/>
      </w:pPr>
      <w:r>
        <w:t>Ment</w:t>
      </w:r>
      <w:r w:rsidR="00E84BD3">
        <w:t>or</w:t>
      </w:r>
      <w:r>
        <w:t xml:space="preserve"> Application Profile</w:t>
      </w:r>
    </w:p>
    <w:tbl>
      <w:tblPr>
        <w:tblStyle w:val="TableGrid"/>
        <w:tblW w:w="0" w:type="auto"/>
        <w:tblLook w:val="04A0" w:firstRow="1" w:lastRow="0" w:firstColumn="1" w:lastColumn="0" w:noHBand="0" w:noVBand="1"/>
      </w:tblPr>
      <w:tblGrid>
        <w:gridCol w:w="4672"/>
        <w:gridCol w:w="4673"/>
      </w:tblGrid>
      <w:tr w:rsidR="005D72DB" w14:paraId="050C39F4" w14:textId="77777777" w:rsidTr="005D72DB">
        <w:tc>
          <w:tcPr>
            <w:tcW w:w="4672" w:type="dxa"/>
          </w:tcPr>
          <w:p w14:paraId="33F73ECD" w14:textId="1353118A" w:rsidR="005D72DB" w:rsidRPr="00CF7C11" w:rsidRDefault="005D72DB" w:rsidP="001711CD">
            <w:pPr>
              <w:pStyle w:val="Default"/>
              <w:spacing w:before="120" w:after="120"/>
              <w:rPr>
                <w:b/>
                <w:bCs/>
                <w:color w:val="auto"/>
              </w:rPr>
            </w:pPr>
            <w:r w:rsidRPr="00CF7C11">
              <w:rPr>
                <w:b/>
                <w:bCs/>
                <w:color w:val="auto"/>
              </w:rPr>
              <w:t>Name:</w:t>
            </w:r>
          </w:p>
        </w:tc>
        <w:tc>
          <w:tcPr>
            <w:tcW w:w="4673" w:type="dxa"/>
          </w:tcPr>
          <w:p w14:paraId="2F30FAA4" w14:textId="77777777" w:rsidR="005D72DB" w:rsidRPr="001711CD" w:rsidRDefault="005D72DB" w:rsidP="001711CD">
            <w:pPr>
              <w:pStyle w:val="Default"/>
              <w:spacing w:before="120" w:after="120"/>
              <w:rPr>
                <w:color w:val="auto"/>
                <w:sz w:val="22"/>
                <w:szCs w:val="22"/>
              </w:rPr>
            </w:pPr>
          </w:p>
        </w:tc>
      </w:tr>
      <w:tr w:rsidR="005D72DB" w14:paraId="596431E3" w14:textId="77777777" w:rsidTr="005D72DB">
        <w:tc>
          <w:tcPr>
            <w:tcW w:w="4672" w:type="dxa"/>
          </w:tcPr>
          <w:p w14:paraId="4117E6FC" w14:textId="061228A1" w:rsidR="005D72DB" w:rsidRPr="00CF7C11" w:rsidRDefault="005D72DB" w:rsidP="001711CD">
            <w:pPr>
              <w:pStyle w:val="Default"/>
              <w:spacing w:before="120" w:after="120"/>
              <w:rPr>
                <w:b/>
                <w:bCs/>
                <w:color w:val="auto"/>
              </w:rPr>
            </w:pPr>
            <w:r w:rsidRPr="00CF7C11">
              <w:rPr>
                <w:b/>
                <w:bCs/>
                <w:color w:val="auto"/>
              </w:rPr>
              <w:t>Gender:</w:t>
            </w:r>
          </w:p>
        </w:tc>
        <w:tc>
          <w:tcPr>
            <w:tcW w:w="4673" w:type="dxa"/>
          </w:tcPr>
          <w:p w14:paraId="4D0524DE" w14:textId="77777777" w:rsidR="005D72DB" w:rsidRPr="001711CD" w:rsidRDefault="005D72DB" w:rsidP="001711CD">
            <w:pPr>
              <w:pStyle w:val="Default"/>
              <w:spacing w:before="120" w:after="120"/>
              <w:rPr>
                <w:color w:val="auto"/>
                <w:sz w:val="22"/>
                <w:szCs w:val="22"/>
              </w:rPr>
            </w:pPr>
          </w:p>
        </w:tc>
      </w:tr>
      <w:tr w:rsidR="005D72DB" w14:paraId="3B385E7F" w14:textId="77777777" w:rsidTr="005D72DB">
        <w:tc>
          <w:tcPr>
            <w:tcW w:w="4672" w:type="dxa"/>
          </w:tcPr>
          <w:p w14:paraId="73DAB81D" w14:textId="73280FE0" w:rsidR="005D72DB" w:rsidRPr="00CF7C11" w:rsidRDefault="005D72DB" w:rsidP="001711CD">
            <w:pPr>
              <w:pStyle w:val="Default"/>
              <w:spacing w:before="120" w:after="120"/>
              <w:rPr>
                <w:b/>
                <w:bCs/>
                <w:color w:val="auto"/>
              </w:rPr>
            </w:pPr>
            <w:r w:rsidRPr="00CF7C11">
              <w:rPr>
                <w:b/>
                <w:bCs/>
                <w:color w:val="auto"/>
              </w:rPr>
              <w:t>Role:</w:t>
            </w:r>
          </w:p>
        </w:tc>
        <w:tc>
          <w:tcPr>
            <w:tcW w:w="4673" w:type="dxa"/>
          </w:tcPr>
          <w:p w14:paraId="28D62AE5" w14:textId="77777777" w:rsidR="005D72DB" w:rsidRPr="001711CD" w:rsidRDefault="005D72DB" w:rsidP="001711CD">
            <w:pPr>
              <w:pStyle w:val="Default"/>
              <w:spacing w:before="120" w:after="120"/>
              <w:rPr>
                <w:color w:val="auto"/>
                <w:sz w:val="22"/>
                <w:szCs w:val="22"/>
              </w:rPr>
            </w:pPr>
          </w:p>
        </w:tc>
      </w:tr>
      <w:tr w:rsidR="005D72DB" w14:paraId="3BE2DB06" w14:textId="77777777" w:rsidTr="005D72DB">
        <w:tc>
          <w:tcPr>
            <w:tcW w:w="4672" w:type="dxa"/>
          </w:tcPr>
          <w:p w14:paraId="1C7FAF62" w14:textId="7E28C7B1" w:rsidR="005D72DB" w:rsidRPr="00CF7C11" w:rsidRDefault="005D72DB" w:rsidP="001711CD">
            <w:pPr>
              <w:pStyle w:val="Default"/>
              <w:spacing w:before="120" w:after="120"/>
              <w:rPr>
                <w:b/>
                <w:bCs/>
                <w:color w:val="auto"/>
              </w:rPr>
            </w:pPr>
            <w:r w:rsidRPr="00CF7C11">
              <w:rPr>
                <w:b/>
                <w:bCs/>
                <w:color w:val="auto"/>
              </w:rPr>
              <w:t>Company:</w:t>
            </w:r>
          </w:p>
        </w:tc>
        <w:tc>
          <w:tcPr>
            <w:tcW w:w="4673" w:type="dxa"/>
          </w:tcPr>
          <w:p w14:paraId="6978019D" w14:textId="77777777" w:rsidR="005D72DB" w:rsidRPr="001711CD" w:rsidRDefault="005D72DB" w:rsidP="001711CD">
            <w:pPr>
              <w:pStyle w:val="Default"/>
              <w:spacing w:before="120" w:after="120"/>
              <w:rPr>
                <w:color w:val="auto"/>
                <w:sz w:val="22"/>
                <w:szCs w:val="22"/>
              </w:rPr>
            </w:pPr>
          </w:p>
        </w:tc>
      </w:tr>
      <w:tr w:rsidR="00F637FC" w14:paraId="017C027D" w14:textId="77777777" w:rsidTr="005D72DB">
        <w:tc>
          <w:tcPr>
            <w:tcW w:w="4672" w:type="dxa"/>
          </w:tcPr>
          <w:p w14:paraId="074E166A" w14:textId="40EAEB5E" w:rsidR="00F637FC" w:rsidRPr="00CF7C11" w:rsidRDefault="00F637FC" w:rsidP="001711CD">
            <w:pPr>
              <w:pStyle w:val="Default"/>
              <w:spacing w:before="120" w:after="120"/>
              <w:rPr>
                <w:b/>
                <w:bCs/>
                <w:color w:val="auto"/>
              </w:rPr>
            </w:pPr>
            <w:r w:rsidRPr="00CF7C11">
              <w:rPr>
                <w:b/>
                <w:bCs/>
                <w:color w:val="auto"/>
              </w:rPr>
              <w:t>Qualifications:</w:t>
            </w:r>
          </w:p>
        </w:tc>
        <w:tc>
          <w:tcPr>
            <w:tcW w:w="4673" w:type="dxa"/>
          </w:tcPr>
          <w:p w14:paraId="59BEA2E5" w14:textId="77777777" w:rsidR="00F637FC" w:rsidRPr="001711CD" w:rsidRDefault="00F637FC" w:rsidP="001711CD">
            <w:pPr>
              <w:pStyle w:val="Default"/>
              <w:spacing w:before="120" w:after="120"/>
              <w:rPr>
                <w:color w:val="auto"/>
                <w:sz w:val="22"/>
                <w:szCs w:val="22"/>
              </w:rPr>
            </w:pPr>
          </w:p>
        </w:tc>
      </w:tr>
      <w:tr w:rsidR="001711CD" w14:paraId="44EB7F6F" w14:textId="77777777" w:rsidTr="003D762A">
        <w:tc>
          <w:tcPr>
            <w:tcW w:w="9345" w:type="dxa"/>
            <w:gridSpan w:val="2"/>
          </w:tcPr>
          <w:p w14:paraId="06033A98" w14:textId="626E5F2A" w:rsidR="001711CD" w:rsidRPr="00CF7C11" w:rsidRDefault="00E84BD3" w:rsidP="001711CD">
            <w:pPr>
              <w:pStyle w:val="Default"/>
              <w:spacing w:before="120" w:after="120"/>
              <w:rPr>
                <w:b/>
                <w:bCs/>
                <w:color w:val="auto"/>
              </w:rPr>
            </w:pPr>
            <w:r w:rsidRPr="00CF7C11">
              <w:rPr>
                <w:b/>
                <w:bCs/>
                <w:color w:val="auto"/>
              </w:rPr>
              <w:t>Skills, knowledge, experience &amp; expertise you can share</w:t>
            </w:r>
            <w:r w:rsidR="001711CD" w:rsidRPr="00CF7C11">
              <w:rPr>
                <w:b/>
                <w:bCs/>
                <w:color w:val="auto"/>
              </w:rPr>
              <w:t>:</w:t>
            </w:r>
          </w:p>
        </w:tc>
      </w:tr>
      <w:tr w:rsidR="00E74B26" w:rsidRPr="001711CD" w14:paraId="050AC799" w14:textId="77777777" w:rsidTr="00E84BD3">
        <w:trPr>
          <w:trHeight w:val="2835"/>
        </w:trPr>
        <w:tc>
          <w:tcPr>
            <w:tcW w:w="9345" w:type="dxa"/>
            <w:gridSpan w:val="2"/>
          </w:tcPr>
          <w:p w14:paraId="69A89FE3" w14:textId="77777777" w:rsidR="00E74B26" w:rsidRPr="001711CD" w:rsidRDefault="00E74B26" w:rsidP="00604A92">
            <w:pPr>
              <w:pStyle w:val="Default"/>
              <w:rPr>
                <w:color w:val="auto"/>
                <w:sz w:val="22"/>
                <w:szCs w:val="22"/>
              </w:rPr>
            </w:pPr>
          </w:p>
        </w:tc>
      </w:tr>
      <w:tr w:rsidR="001711CD" w14:paraId="01F92E0B" w14:textId="77777777" w:rsidTr="001711CD">
        <w:trPr>
          <w:trHeight w:val="283"/>
        </w:trPr>
        <w:tc>
          <w:tcPr>
            <w:tcW w:w="9345" w:type="dxa"/>
            <w:gridSpan w:val="2"/>
          </w:tcPr>
          <w:p w14:paraId="6E3BAA17" w14:textId="53CB9C2E" w:rsidR="001711CD" w:rsidRPr="00CF7C11" w:rsidRDefault="00E84BD3" w:rsidP="001711CD">
            <w:pPr>
              <w:pStyle w:val="Default"/>
              <w:spacing w:before="120" w:after="120"/>
              <w:rPr>
                <w:b/>
                <w:bCs/>
                <w:color w:val="auto"/>
              </w:rPr>
            </w:pPr>
            <w:r w:rsidRPr="00CF7C11">
              <w:rPr>
                <w:b/>
                <w:bCs/>
                <w:color w:val="auto"/>
              </w:rPr>
              <w:t>Your professional Interests</w:t>
            </w:r>
            <w:r w:rsidR="001711CD" w:rsidRPr="00CF7C11">
              <w:rPr>
                <w:b/>
                <w:bCs/>
                <w:color w:val="auto"/>
              </w:rPr>
              <w:t>:</w:t>
            </w:r>
          </w:p>
        </w:tc>
      </w:tr>
      <w:tr w:rsidR="00E84BD3" w14:paraId="4BCC1F8E" w14:textId="77777777" w:rsidTr="00E84BD3">
        <w:trPr>
          <w:trHeight w:val="2835"/>
        </w:trPr>
        <w:tc>
          <w:tcPr>
            <w:tcW w:w="9345" w:type="dxa"/>
            <w:gridSpan w:val="2"/>
          </w:tcPr>
          <w:p w14:paraId="60B646EF" w14:textId="4BC50FEC" w:rsidR="00E84BD3" w:rsidRPr="001711CD" w:rsidRDefault="00E84BD3" w:rsidP="00C11F9F">
            <w:pPr>
              <w:pStyle w:val="Default"/>
              <w:spacing w:after="120"/>
              <w:rPr>
                <w:color w:val="auto"/>
                <w:sz w:val="22"/>
                <w:szCs w:val="20"/>
              </w:rPr>
            </w:pPr>
          </w:p>
        </w:tc>
      </w:tr>
      <w:tr w:rsidR="00E84BD3" w14:paraId="4D809E0E" w14:textId="77777777" w:rsidTr="00CF7C11">
        <w:trPr>
          <w:trHeight w:val="613"/>
        </w:trPr>
        <w:tc>
          <w:tcPr>
            <w:tcW w:w="9345" w:type="dxa"/>
            <w:gridSpan w:val="2"/>
            <w:vAlign w:val="center"/>
          </w:tcPr>
          <w:p w14:paraId="07F14214" w14:textId="323E5CB0" w:rsidR="00E84BD3" w:rsidRPr="00CF7C11" w:rsidRDefault="00E84BD3" w:rsidP="00E74B26">
            <w:pPr>
              <w:pStyle w:val="Default"/>
              <w:spacing w:after="120"/>
              <w:rPr>
                <w:b/>
                <w:bCs/>
                <w:color w:val="auto"/>
                <w:sz w:val="22"/>
                <w:szCs w:val="20"/>
              </w:rPr>
            </w:pPr>
            <w:r w:rsidRPr="00CF7C11">
              <w:rPr>
                <w:b/>
                <w:bCs/>
                <w:color w:val="auto"/>
              </w:rPr>
              <w:t xml:space="preserve">Your values (behaviours, </w:t>
            </w:r>
            <w:proofErr w:type="gramStart"/>
            <w:r w:rsidRPr="00CF7C11">
              <w:rPr>
                <w:b/>
                <w:bCs/>
                <w:color w:val="auto"/>
              </w:rPr>
              <w:t>attitudes</w:t>
            </w:r>
            <w:proofErr w:type="gramEnd"/>
            <w:r w:rsidRPr="00CF7C11">
              <w:rPr>
                <w:b/>
                <w:bCs/>
                <w:color w:val="auto"/>
              </w:rPr>
              <w:t xml:space="preserve"> and expectations):</w:t>
            </w:r>
          </w:p>
        </w:tc>
      </w:tr>
      <w:tr w:rsidR="00E84BD3" w14:paraId="117EBC99" w14:textId="77777777" w:rsidTr="00E84BD3">
        <w:trPr>
          <w:trHeight w:val="2835"/>
        </w:trPr>
        <w:tc>
          <w:tcPr>
            <w:tcW w:w="9345" w:type="dxa"/>
            <w:gridSpan w:val="2"/>
          </w:tcPr>
          <w:p w14:paraId="316BD95E" w14:textId="006DDD72" w:rsidR="00E84BD3" w:rsidRPr="00604A92" w:rsidRDefault="00E84BD3" w:rsidP="00E84BD3">
            <w:pPr>
              <w:pStyle w:val="Default"/>
              <w:spacing w:after="120"/>
              <w:rPr>
                <w:color w:val="auto"/>
                <w:sz w:val="22"/>
                <w:szCs w:val="20"/>
              </w:rPr>
            </w:pPr>
          </w:p>
        </w:tc>
      </w:tr>
      <w:tr w:rsidR="001A4EA5" w14:paraId="668363C9" w14:textId="77777777" w:rsidTr="00CF7C11">
        <w:trPr>
          <w:trHeight w:val="736"/>
        </w:trPr>
        <w:tc>
          <w:tcPr>
            <w:tcW w:w="9345" w:type="dxa"/>
            <w:gridSpan w:val="2"/>
            <w:vAlign w:val="center"/>
          </w:tcPr>
          <w:p w14:paraId="4D844622" w14:textId="73E47C79" w:rsidR="001A4EA5" w:rsidRPr="00CF7C11" w:rsidRDefault="001A4EA5" w:rsidP="00E84BD3">
            <w:pPr>
              <w:pStyle w:val="Default"/>
              <w:spacing w:after="120"/>
              <w:rPr>
                <w:b/>
                <w:bCs/>
                <w:color w:val="auto"/>
              </w:rPr>
            </w:pPr>
            <w:r w:rsidRPr="00CF7C11">
              <w:rPr>
                <w:b/>
                <w:bCs/>
                <w:color w:val="auto"/>
              </w:rPr>
              <w:lastRenderedPageBreak/>
              <w:t xml:space="preserve">Why do you want to participate in the program and what do you want to </w:t>
            </w:r>
            <w:r w:rsidR="00353511" w:rsidRPr="00CF7C11">
              <w:rPr>
                <w:b/>
                <w:bCs/>
                <w:color w:val="auto"/>
              </w:rPr>
              <w:t>achieve</w:t>
            </w:r>
            <w:r w:rsidRPr="00CF7C11">
              <w:rPr>
                <w:b/>
                <w:bCs/>
                <w:color w:val="auto"/>
              </w:rPr>
              <w:t xml:space="preserve"> from it?</w:t>
            </w:r>
          </w:p>
        </w:tc>
      </w:tr>
      <w:tr w:rsidR="001A4EA5" w14:paraId="2C966E4B" w14:textId="77777777" w:rsidTr="00E84BD3">
        <w:trPr>
          <w:trHeight w:val="2835"/>
        </w:trPr>
        <w:tc>
          <w:tcPr>
            <w:tcW w:w="9345" w:type="dxa"/>
            <w:gridSpan w:val="2"/>
          </w:tcPr>
          <w:p w14:paraId="37C21B19" w14:textId="77777777" w:rsidR="001A4EA5" w:rsidRPr="00604A92" w:rsidRDefault="001A4EA5" w:rsidP="00E84BD3">
            <w:pPr>
              <w:pStyle w:val="Default"/>
              <w:spacing w:after="120"/>
              <w:rPr>
                <w:color w:val="auto"/>
                <w:sz w:val="22"/>
                <w:szCs w:val="20"/>
              </w:rPr>
            </w:pPr>
          </w:p>
        </w:tc>
      </w:tr>
      <w:tr w:rsidR="001B1201" w14:paraId="7391CEC7" w14:textId="77777777" w:rsidTr="00CF7C11">
        <w:trPr>
          <w:trHeight w:val="473"/>
        </w:trPr>
        <w:tc>
          <w:tcPr>
            <w:tcW w:w="9345" w:type="dxa"/>
            <w:gridSpan w:val="2"/>
            <w:vAlign w:val="center"/>
          </w:tcPr>
          <w:p w14:paraId="35720E0D" w14:textId="31FE7068" w:rsidR="001B1201" w:rsidRPr="00CF7C11" w:rsidRDefault="009610B0" w:rsidP="00E84BD3">
            <w:pPr>
              <w:pStyle w:val="Default"/>
              <w:spacing w:after="120"/>
              <w:rPr>
                <w:b/>
                <w:bCs/>
                <w:color w:val="auto"/>
              </w:rPr>
            </w:pPr>
            <w:r w:rsidRPr="00CF7C11">
              <w:rPr>
                <w:b/>
                <w:bCs/>
                <w:color w:val="auto"/>
              </w:rPr>
              <w:t>Brief biography:</w:t>
            </w:r>
          </w:p>
        </w:tc>
      </w:tr>
      <w:tr w:rsidR="001B1201" w14:paraId="270A32A0" w14:textId="77777777" w:rsidTr="00E84BD3">
        <w:trPr>
          <w:trHeight w:val="2835"/>
        </w:trPr>
        <w:tc>
          <w:tcPr>
            <w:tcW w:w="9345" w:type="dxa"/>
            <w:gridSpan w:val="2"/>
          </w:tcPr>
          <w:p w14:paraId="68768CF3" w14:textId="77777777" w:rsidR="001B1201" w:rsidRPr="00604A92" w:rsidRDefault="001B1201" w:rsidP="00E84BD3">
            <w:pPr>
              <w:pStyle w:val="Default"/>
              <w:spacing w:after="120"/>
              <w:rPr>
                <w:color w:val="auto"/>
                <w:sz w:val="22"/>
                <w:szCs w:val="20"/>
              </w:rPr>
            </w:pPr>
          </w:p>
        </w:tc>
      </w:tr>
    </w:tbl>
    <w:p w14:paraId="6112AE26" w14:textId="06520692" w:rsidR="005D72DB" w:rsidRDefault="005D72DB" w:rsidP="00CF0A57">
      <w:pPr>
        <w:pStyle w:val="Default"/>
        <w:rPr>
          <w:color w:val="auto"/>
        </w:rPr>
      </w:pPr>
    </w:p>
    <w:sectPr w:rsidR="005D72DB" w:rsidSect="00CF0A57">
      <w:headerReference w:type="default" r:id="rId11"/>
      <w:footerReference w:type="default" r:id="rId12"/>
      <w:pgSz w:w="11907" w:h="16840" w:code="9"/>
      <w:pgMar w:top="1134" w:right="1134" w:bottom="851" w:left="1418"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9325B" w14:textId="77777777" w:rsidR="00D43392" w:rsidRDefault="00D43392" w:rsidP="00FB2489">
      <w:pPr>
        <w:spacing w:after="0" w:line="240" w:lineRule="auto"/>
      </w:pPr>
      <w:r>
        <w:separator/>
      </w:r>
    </w:p>
  </w:endnote>
  <w:endnote w:type="continuationSeparator" w:id="0">
    <w:p w14:paraId="5FA60E60" w14:textId="77777777" w:rsidR="00D43392" w:rsidRDefault="00D43392" w:rsidP="00FB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6380" w14:textId="40C572F9" w:rsidR="00CF0A57" w:rsidRDefault="00791AF8" w:rsidP="00791AF8">
    <w:pPr>
      <w:pStyle w:val="Footer"/>
    </w:pPr>
    <w:r>
      <w:tab/>
    </w:r>
    <w:fldSimple w:instr=" FILENAME  \p  \* MERGEFORMAT ">
      <w:r>
        <w:rPr>
          <w:noProof/>
        </w:rPr>
        <w:t>C:\CraigH\WAMC\membership\2020 Buddy Program\WAMC Buddy Mentor Profile Template_f.docx</w:t>
      </w:r>
    </w:fldSimple>
    <w:r>
      <w:tab/>
    </w:r>
    <w:r>
      <w:tab/>
    </w:r>
    <w:sdt>
      <w:sdtPr>
        <w:id w:val="684414131"/>
        <w:docPartObj>
          <w:docPartGallery w:val="Page Numbers (Bottom of Page)"/>
          <w:docPartUnique/>
        </w:docPartObj>
      </w:sdtPr>
      <w:sdtEndPr>
        <w:rPr>
          <w:noProof/>
        </w:rPr>
      </w:sdtEndPr>
      <w:sdtContent>
        <w:r w:rsidR="00CF0A57">
          <w:fldChar w:fldCharType="begin"/>
        </w:r>
        <w:r w:rsidR="00CF0A57">
          <w:instrText xml:space="preserve"> PAGE   \* MERGEFORMAT </w:instrText>
        </w:r>
        <w:r w:rsidR="00CF0A57">
          <w:fldChar w:fldCharType="separate"/>
        </w:r>
        <w:r w:rsidR="00CF0A57">
          <w:rPr>
            <w:noProof/>
          </w:rPr>
          <w:t>2</w:t>
        </w:r>
        <w:r w:rsidR="00CF0A5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2C51C" w14:textId="77777777" w:rsidR="00D43392" w:rsidRDefault="00D43392" w:rsidP="00FB2489">
      <w:pPr>
        <w:spacing w:after="0" w:line="240" w:lineRule="auto"/>
      </w:pPr>
      <w:r>
        <w:separator/>
      </w:r>
    </w:p>
  </w:footnote>
  <w:footnote w:type="continuationSeparator" w:id="0">
    <w:p w14:paraId="5CE8580D" w14:textId="77777777" w:rsidR="00D43392" w:rsidRDefault="00D43392" w:rsidP="00FB2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AA1D" w14:textId="4613A3CE" w:rsidR="00FB2489" w:rsidRPr="00FB2489" w:rsidRDefault="2A4ADED8" w:rsidP="00FB2489">
    <w:pPr>
      <w:pStyle w:val="Title"/>
      <w:pBdr>
        <w:bottom w:val="single" w:sz="4" w:space="1" w:color="auto"/>
      </w:pBdr>
      <w:rPr>
        <w:lang w:val="en-AU"/>
      </w:rPr>
    </w:pPr>
    <w:r>
      <w:rPr>
        <w:lang w:val="en-AU"/>
      </w:rPr>
      <w:t>Buddy Program</w:t>
    </w:r>
    <w:r w:rsidR="00FB2489">
      <w:rPr>
        <w:lang w:val="en-AU"/>
      </w:rPr>
      <w:tab/>
    </w:r>
    <w:r w:rsidR="00FB2489">
      <w:rPr>
        <w:lang w:val="en-AU"/>
      </w:rPr>
      <w:tab/>
    </w:r>
    <w:r w:rsidR="00FB2489">
      <w:rPr>
        <w:lang w:val="en-AU"/>
      </w:rPr>
      <w:tab/>
    </w:r>
    <w:r w:rsidR="00FB2489">
      <w:rPr>
        <w:lang w:val="en-AU"/>
      </w:rPr>
      <w:tab/>
    </w:r>
    <w:r w:rsidR="00FB2489">
      <w:rPr>
        <w:lang w:val="en-AU"/>
      </w:rPr>
      <w:tab/>
    </w:r>
    <w:r w:rsidR="00FB2489">
      <w:rPr>
        <w:noProof/>
        <w:lang w:val="en-AU"/>
      </w:rPr>
      <w:drawing>
        <wp:inline distT="0" distB="0" distL="0" distR="0" wp14:anchorId="37F59945" wp14:editId="08FBFC88">
          <wp:extent cx="1465200" cy="666000"/>
          <wp:effectExtent l="0" t="0" r="1905"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5200" cy="66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450E5"/>
    <w:multiLevelType w:val="hybridMultilevel"/>
    <w:tmpl w:val="401E0F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9CB2D0A"/>
    <w:multiLevelType w:val="hybridMultilevel"/>
    <w:tmpl w:val="2DF69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92"/>
    <w:rsid w:val="0002758B"/>
    <w:rsid w:val="00120331"/>
    <w:rsid w:val="001711CD"/>
    <w:rsid w:val="00192096"/>
    <w:rsid w:val="001A4EA5"/>
    <w:rsid w:val="001B1201"/>
    <w:rsid w:val="002A1776"/>
    <w:rsid w:val="00353511"/>
    <w:rsid w:val="003F4B46"/>
    <w:rsid w:val="005D72DB"/>
    <w:rsid w:val="00604A92"/>
    <w:rsid w:val="00791AF8"/>
    <w:rsid w:val="00860E01"/>
    <w:rsid w:val="009610B0"/>
    <w:rsid w:val="00C11F9F"/>
    <w:rsid w:val="00CC3365"/>
    <w:rsid w:val="00CF0A57"/>
    <w:rsid w:val="00CF7C11"/>
    <w:rsid w:val="00D43392"/>
    <w:rsid w:val="00E01520"/>
    <w:rsid w:val="00E74B26"/>
    <w:rsid w:val="00E84BD3"/>
    <w:rsid w:val="00F637FC"/>
    <w:rsid w:val="00FB2489"/>
    <w:rsid w:val="2A4ADED8"/>
    <w:rsid w:val="45C6CCFB"/>
    <w:rsid w:val="536203CF"/>
    <w:rsid w:val="66848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C504"/>
  <w15:chartTrackingRefBased/>
  <w15:docId w15:val="{86CA0128-D5A9-4F08-97CA-552E2D01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04A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4A9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04A92"/>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3F4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46"/>
    <w:rPr>
      <w:rFonts w:ascii="Segoe UI" w:hAnsi="Segoe UI" w:cs="Segoe UI"/>
      <w:sz w:val="18"/>
      <w:szCs w:val="18"/>
      <w:lang w:val="en-GB"/>
    </w:rPr>
  </w:style>
  <w:style w:type="paragraph" w:styleId="Header">
    <w:name w:val="header"/>
    <w:basedOn w:val="Normal"/>
    <w:link w:val="HeaderChar"/>
    <w:uiPriority w:val="99"/>
    <w:unhideWhenUsed/>
    <w:rsid w:val="00FB2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489"/>
    <w:rPr>
      <w:lang w:val="en-GB"/>
    </w:rPr>
  </w:style>
  <w:style w:type="paragraph" w:styleId="Footer">
    <w:name w:val="footer"/>
    <w:basedOn w:val="Normal"/>
    <w:link w:val="FooterChar"/>
    <w:uiPriority w:val="99"/>
    <w:unhideWhenUsed/>
    <w:rsid w:val="00FB2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489"/>
    <w:rPr>
      <w:lang w:val="en-GB"/>
    </w:rPr>
  </w:style>
  <w:style w:type="paragraph" w:styleId="Title">
    <w:name w:val="Title"/>
    <w:basedOn w:val="Normal"/>
    <w:next w:val="Normal"/>
    <w:link w:val="TitleChar"/>
    <w:uiPriority w:val="10"/>
    <w:qFormat/>
    <w:rsid w:val="00FB24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489"/>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5D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B26"/>
    <w:pPr>
      <w:spacing w:after="200" w:line="276" w:lineRule="auto"/>
      <w:ind w:left="720"/>
      <w:contextualSpacing/>
    </w:pPr>
    <w:rPr>
      <w:rFonts w:ascii="Calibri" w:eastAsia="Calibri" w:hAnsi="Calibri" w:cs="Times New Roman"/>
      <w:noProof/>
      <w:lang w:val="en-AU"/>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6D3D86C79EE42BD7E5A7AAA362261" ma:contentTypeVersion="8" ma:contentTypeDescription="Create a new document." ma:contentTypeScope="" ma:versionID="c1c849fbda645092b702c665812bcb79">
  <xsd:schema xmlns:xsd="http://www.w3.org/2001/XMLSchema" xmlns:xs="http://www.w3.org/2001/XMLSchema" xmlns:p="http://schemas.microsoft.com/office/2006/metadata/properties" xmlns:ns2="c932a977-a6f8-4284-8eab-afc34e9e6c15" targetNamespace="http://schemas.microsoft.com/office/2006/metadata/properties" ma:root="true" ma:fieldsID="c88d9baebc7d1020202e35fe1f3713da" ns2:_="">
    <xsd:import namespace="c932a977-a6f8-4284-8eab-afc34e9e6c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2a977-a6f8-4284-8eab-afc34e9e6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C7B74-3AC2-4A7A-97A5-4004FF4926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9AF55B-2A9F-4FAE-81FC-F26DCD02B9FE}">
  <ds:schemaRefs>
    <ds:schemaRef ds:uri="http://schemas.microsoft.com/sharepoint/v3/contenttype/forms"/>
  </ds:schemaRefs>
</ds:datastoreItem>
</file>

<file path=customXml/itemProps3.xml><?xml version="1.0" encoding="utf-8"?>
<ds:datastoreItem xmlns:ds="http://schemas.openxmlformats.org/officeDocument/2006/customXml" ds:itemID="{2DECC81E-82FD-42F2-8727-B3CECE4DC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2a977-a6f8-4284-8eab-afc34e9e6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Hook</dc:creator>
  <cp:keywords/>
  <dc:description/>
  <cp:lastModifiedBy>Craig Hook</cp:lastModifiedBy>
  <cp:revision>7</cp:revision>
  <cp:lastPrinted>2015-08-10T04:51:00Z</cp:lastPrinted>
  <dcterms:created xsi:type="dcterms:W3CDTF">2020-11-01T03:50:00Z</dcterms:created>
  <dcterms:modified xsi:type="dcterms:W3CDTF">2020-11-03T01:07:00Z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0x0101001426D3D86C79EE42BD7E5A7AAA362261</vt:lpwstr>
  </property>
</Properties>
</file>